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72" w:type="dxa"/>
        </w:tblCellMar>
        <w:tblLook w:val="04A0"/>
      </w:tblPr>
      <w:tblGrid>
        <w:gridCol w:w="2093"/>
        <w:gridCol w:w="459"/>
        <w:gridCol w:w="7371"/>
      </w:tblGrid>
      <w:tr w:rsidR="002D7C7E" w:rsidRPr="00A821CB" w:rsidTr="00C15757">
        <w:trPr>
          <w:trHeight w:hRule="exact" w:val="12830"/>
        </w:trPr>
        <w:tc>
          <w:tcPr>
            <w:tcW w:w="2093" w:type="dxa"/>
          </w:tcPr>
          <w:p w:rsidR="00806D7D" w:rsidRPr="00A821CB" w:rsidRDefault="00FC1AC3" w:rsidP="00F92F7C">
            <w:pPr>
              <w:spacing w:line="240" w:lineRule="auto"/>
              <w:rPr>
                <w:color w:val="ACA390"/>
              </w:rPr>
            </w:pP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12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13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9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14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96344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459" w:type="dxa"/>
          </w:tcPr>
          <w:p w:rsidR="00CC644C" w:rsidRPr="00A821CB" w:rsidRDefault="00CC644C" w:rsidP="00F92F7C">
            <w:pPr>
              <w:spacing w:line="240" w:lineRule="auto"/>
              <w:rPr>
                <w:color w:val="ACA390"/>
              </w:rPr>
            </w:pPr>
          </w:p>
        </w:tc>
        <w:tc>
          <w:tcPr>
            <w:tcW w:w="7371" w:type="dxa"/>
          </w:tcPr>
          <w:p w:rsidR="000F453E" w:rsidRPr="00B8310D" w:rsidRDefault="006F681B" w:rsidP="00F92F7C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6F681B">
              <w:rPr>
                <w:rFonts w:ascii="Alex Brush" w:hAnsi="Alex Brush" w:cs="Times New Roman"/>
                <w:color w:val="ACA390"/>
                <w:sz w:val="72"/>
                <w:szCs w:val="72"/>
              </w:rPr>
              <w:t>Drinks</w:t>
            </w:r>
            <w:r w:rsidR="000F453E"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="000F453E"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1B2A72" w:rsidRPr="00863048" w:rsidRDefault="006F681B" w:rsidP="00F92F7C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 w:rsidRPr="006F681B">
              <w:rPr>
                <w:rFonts w:ascii="Alex Brush" w:hAnsi="Alex Brush" w:cs="Times New Roman"/>
                <w:color w:val="836B5B"/>
                <w:sz w:val="40"/>
                <w:szCs w:val="40"/>
              </w:rPr>
              <w:t>Hot Drinks</w:t>
            </w:r>
            <w:r w:rsidR="001B2A72" w:rsidRPr="00863048">
              <w:rPr>
                <w:rFonts w:ascii="Alex Brush" w:hAnsi="Alex Brush" w:cs="Times New Roman"/>
                <w:color w:val="836B5B"/>
                <w:sz w:val="40"/>
                <w:szCs w:val="40"/>
              </w:rPr>
              <w:t xml:space="preserve"> </w:t>
            </w: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a)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Tea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Coffee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Café Latte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Cappucino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e)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Espresso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f)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Hot Chocolate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0F453E" w:rsidRDefault="006F681B" w:rsidP="00F92F7C">
            <w:pPr>
              <w:spacing w:line="240" w:lineRule="auto"/>
              <w:rPr>
                <w:color w:val="ACA390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Nescafe</w:t>
            </w:r>
          </w:p>
          <w:p w:rsidR="00863048" w:rsidRDefault="00863048" w:rsidP="00F92F7C">
            <w:pPr>
              <w:spacing w:line="240" w:lineRule="auto"/>
              <w:rPr>
                <w:color w:val="ACA390"/>
              </w:rPr>
            </w:pPr>
          </w:p>
          <w:p w:rsidR="006F681B" w:rsidRDefault="006F681B" w:rsidP="00F92F7C">
            <w:pPr>
              <w:spacing w:line="240" w:lineRule="auto"/>
              <w:rPr>
                <w:color w:val="ACA390"/>
              </w:rPr>
            </w:pPr>
          </w:p>
          <w:p w:rsidR="00863048" w:rsidRPr="00863048" w:rsidRDefault="006F681B" w:rsidP="00F92F7C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 w:rsidRPr="006F681B">
              <w:rPr>
                <w:rFonts w:ascii="Alex Brush" w:hAnsi="Alex Brush" w:cs="Times New Roman"/>
                <w:color w:val="836B5B"/>
                <w:sz w:val="40"/>
                <w:szCs w:val="40"/>
              </w:rPr>
              <w:t>Cold Drinks</w:t>
            </w:r>
            <w:r w:rsidR="00863048" w:rsidRPr="00863048">
              <w:rPr>
                <w:rFonts w:ascii="Alex Brush" w:hAnsi="Alex Brush" w:cs="Times New Roman"/>
                <w:color w:val="836B5B"/>
                <w:sz w:val="40"/>
                <w:szCs w:val="40"/>
              </w:rPr>
              <w:t xml:space="preserve"> </w:t>
            </w: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Mango Juice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Orange Juice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Ice Coffee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Ice Chocolate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e)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Ice Lemon Tea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f)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Ice Nescafe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Ice Tea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h)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Syrup (with or without lemon)</w:t>
            </w:r>
          </w:p>
          <w:p w:rsidR="006F681B" w:rsidRPr="006F681B" w:rsidRDefault="006F681B" w:rsidP="00F92F7C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7E0CDA" w:rsidRPr="00A821CB" w:rsidRDefault="006F681B" w:rsidP="00F92F7C">
            <w:pPr>
              <w:spacing w:line="240" w:lineRule="auto"/>
              <w:rPr>
                <w:color w:val="ACA390"/>
              </w:rPr>
            </w:pP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</w:t>
            </w:r>
            <w:r w:rsidRPr="006F681B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Soft Drinks </w:t>
            </w:r>
          </w:p>
        </w:tc>
      </w:tr>
      <w:tr w:rsidR="00F92F7C" w:rsidRPr="00A821CB" w:rsidTr="002040A1">
        <w:trPr>
          <w:trHeight w:hRule="exact" w:val="12830"/>
        </w:trPr>
        <w:tc>
          <w:tcPr>
            <w:tcW w:w="2093" w:type="dxa"/>
          </w:tcPr>
          <w:p w:rsidR="00F92F7C" w:rsidRPr="00A821CB" w:rsidRDefault="00E1314A" w:rsidP="002040A1">
            <w:pPr>
              <w:spacing w:line="240" w:lineRule="auto"/>
              <w:rPr>
                <w:color w:val="ACA390"/>
              </w:rPr>
            </w:pPr>
            <w:r>
              <w:rPr>
                <w:noProof/>
                <w:color w:val="ACA390"/>
                <w:lang w:eastAsia="zh-CN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3872865</wp:posOffset>
                  </wp:positionV>
                  <wp:extent cx="1047750" cy="1047750"/>
                  <wp:effectExtent l="19050" t="0" r="0" b="0"/>
                  <wp:wrapSquare wrapText="bothSides"/>
                  <wp:docPr id="1" name="Picture 1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2825115</wp:posOffset>
                  </wp:positionV>
                  <wp:extent cx="1047750" cy="1047750"/>
                  <wp:effectExtent l="19050" t="0" r="0" b="0"/>
                  <wp:wrapTopAndBottom/>
                  <wp:docPr id="2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1777365</wp:posOffset>
                  </wp:positionV>
                  <wp:extent cx="1047750" cy="1047750"/>
                  <wp:effectExtent l="19050" t="0" r="0" b="0"/>
                  <wp:wrapSquare wrapText="bothSides"/>
                  <wp:docPr id="3" name="Picture 16" descr="Photo showing a partial crop of a bowl of grapefruit slic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CA390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729615</wp:posOffset>
                  </wp:positionV>
                  <wp:extent cx="1047750" cy="1047750"/>
                  <wp:effectExtent l="19050" t="0" r="0" b="0"/>
                  <wp:wrapSquare wrapText="bothSides"/>
                  <wp:docPr id="4" name="Picture 14" descr="Photo of a 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92F7C">
              <w:rPr>
                <w:noProof/>
                <w:color w:val="ACA390"/>
                <w:lang w:eastAsia="zh-CN"/>
              </w:rPr>
              <w:softHyphen/>
            </w:r>
          </w:p>
        </w:tc>
        <w:tc>
          <w:tcPr>
            <w:tcW w:w="459" w:type="dxa"/>
          </w:tcPr>
          <w:p w:rsidR="00F92F7C" w:rsidRPr="00A821CB" w:rsidRDefault="00F92F7C" w:rsidP="002040A1">
            <w:pPr>
              <w:spacing w:line="240" w:lineRule="auto"/>
              <w:rPr>
                <w:color w:val="ACA390"/>
              </w:rPr>
            </w:pPr>
          </w:p>
        </w:tc>
        <w:tc>
          <w:tcPr>
            <w:tcW w:w="7371" w:type="dxa"/>
          </w:tcPr>
          <w:p w:rsidR="00F92F7C" w:rsidRPr="00B8310D" w:rsidRDefault="00F92F7C" w:rsidP="002040A1">
            <w:pPr>
              <w:pStyle w:val="MenuText"/>
              <w:spacing w:line="240" w:lineRule="auto"/>
              <w:rPr>
                <w:sz w:val="48"/>
                <w:szCs w:val="48"/>
              </w:rPr>
            </w:pPr>
            <w:r w:rsidRPr="006F681B">
              <w:rPr>
                <w:rFonts w:ascii="Alex Brush" w:hAnsi="Alex Brush" w:cs="Times New Roman"/>
                <w:color w:val="ACA390"/>
                <w:sz w:val="72"/>
                <w:szCs w:val="72"/>
              </w:rPr>
              <w:t>Drinks</w:t>
            </w:r>
            <w:r>
              <w:rPr>
                <w:rFonts w:ascii="Alex Brush" w:hAnsi="Alex Brush" w:cs="Times New Roman"/>
                <w:color w:val="ACA390"/>
                <w:sz w:val="72"/>
                <w:szCs w:val="72"/>
              </w:rPr>
              <w:t xml:space="preserve"> </w:t>
            </w:r>
            <w:r w:rsidRPr="00B8310D">
              <w:rPr>
                <w:rFonts w:ascii="Times New Roman" w:hAnsi="Times New Roman" w:cs="Times New Roman"/>
                <w:color w:val="836B5B"/>
                <w:sz w:val="72"/>
                <w:szCs w:val="72"/>
              </w:rPr>
              <w:t>Menu</w:t>
            </w:r>
          </w:p>
          <w:p w:rsidR="00F92F7C" w:rsidRPr="00863048" w:rsidRDefault="00F92F7C" w:rsidP="002040A1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>
              <w:rPr>
                <w:rFonts w:ascii="Alex Brush" w:hAnsi="Alex Brush" w:cs="Times New Roman"/>
                <w:color w:val="836B5B"/>
                <w:sz w:val="40"/>
                <w:szCs w:val="40"/>
              </w:rPr>
              <w:t>Ice Creams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Selecti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on of Gelatomio ice cream - RM 32 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F92F7C">
              <w:rPr>
                <w:rFonts w:ascii="Times New Roman" w:hAnsi="Times New Roman" w:cs="Times New Roman"/>
                <w:color w:val="ACA390"/>
              </w:rPr>
              <w:t xml:space="preserve">&gt;  Vanilla 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F92F7C">
              <w:rPr>
                <w:rFonts w:ascii="Times New Roman" w:hAnsi="Times New Roman" w:cs="Times New Roman"/>
                <w:color w:val="ACA390"/>
              </w:rPr>
              <w:t xml:space="preserve">&gt;  Coffee 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F92F7C">
              <w:rPr>
                <w:rFonts w:ascii="Times New Roman" w:hAnsi="Times New Roman" w:cs="Times New Roman"/>
                <w:color w:val="ACA390"/>
              </w:rPr>
              <w:t xml:space="preserve">&gt;  Chocolate 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F92F7C">
              <w:rPr>
                <w:rFonts w:ascii="Times New Roman" w:hAnsi="Times New Roman" w:cs="Times New Roman"/>
                <w:color w:val="ACA390"/>
              </w:rPr>
              <w:t xml:space="preserve">&gt;  Pistacchio 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ACA390"/>
              </w:rPr>
            </w:pPr>
            <w:r w:rsidRPr="00F92F7C">
              <w:rPr>
                <w:rFonts w:ascii="Times New Roman" w:hAnsi="Times New Roman" w:cs="Times New Roman"/>
                <w:color w:val="ACA390"/>
              </w:rPr>
              <w:t xml:space="preserve">&gt;  Stracciatella </w:t>
            </w:r>
          </w:p>
          <w:p w:rsidR="00F92F7C" w:rsidRPr="00F92F7C" w:rsidRDefault="00F92F7C" w:rsidP="00E1314A">
            <w:pPr>
              <w:spacing w:line="240" w:lineRule="auto"/>
              <w:rPr>
                <w:color w:val="ACA390"/>
              </w:rPr>
            </w:pPr>
            <w:r w:rsidRPr="00F92F7C">
              <w:rPr>
                <w:rFonts w:ascii="Times New Roman" w:hAnsi="Times New Roman" w:cs="Times New Roman"/>
                <w:color w:val="ACA390"/>
              </w:rPr>
              <w:t>&gt;  Cinnamon</w:t>
            </w:r>
            <w:r w:rsidRPr="00F92F7C">
              <w:rPr>
                <w:color w:val="ACA390"/>
              </w:rPr>
              <w:t xml:space="preserve"> </w:t>
            </w:r>
          </w:p>
          <w:p w:rsidR="00F92F7C" w:rsidRDefault="00F92F7C" w:rsidP="002040A1">
            <w:pPr>
              <w:spacing w:line="240" w:lineRule="auto"/>
              <w:rPr>
                <w:color w:val="ACA390"/>
              </w:rPr>
            </w:pPr>
          </w:p>
          <w:p w:rsidR="00E1314A" w:rsidRDefault="00E1314A" w:rsidP="002040A1">
            <w:pPr>
              <w:spacing w:line="240" w:lineRule="auto"/>
              <w:rPr>
                <w:color w:val="ACA390"/>
              </w:rPr>
            </w:pPr>
          </w:p>
          <w:p w:rsidR="00F92F7C" w:rsidRPr="00863048" w:rsidRDefault="00F92F7C" w:rsidP="002040A1">
            <w:pPr>
              <w:spacing w:line="240" w:lineRule="auto"/>
              <w:rPr>
                <w:rFonts w:ascii="Alex Brush" w:hAnsi="Alex Brush" w:cs="Times New Roman"/>
                <w:color w:val="836B5B"/>
                <w:sz w:val="40"/>
                <w:szCs w:val="40"/>
              </w:rPr>
            </w:pPr>
            <w:r>
              <w:rPr>
                <w:rFonts w:ascii="Alex Brush" w:hAnsi="Alex Brush" w:cs="Times New Roman"/>
                <w:color w:val="836B5B"/>
                <w:sz w:val="40"/>
                <w:szCs w:val="40"/>
              </w:rPr>
              <w:t>Deserts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Italian coffee soaked biscuit in a mascarpone cream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F92F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RM 22 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Hazelnuts and chocolate brownie with vanilla ice cream caramel drizzle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F92F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RM 22 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  <w:r w:rsidRPr="00F92F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>Mango New York cheesecake with raspberry coulis</w:t>
            </w:r>
            <w:r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 - </w:t>
            </w:r>
            <w:r w:rsidRPr="00F92F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RM 22 </w:t>
            </w:r>
          </w:p>
          <w:p w:rsidR="00F92F7C" w:rsidRPr="00F92F7C" w:rsidRDefault="00F92F7C" w:rsidP="00E1314A">
            <w:pPr>
              <w:spacing w:line="240" w:lineRule="auto"/>
              <w:rPr>
                <w:rFonts w:ascii="Times New Roman" w:hAnsi="Times New Roman" w:cs="Times New Roman"/>
                <w:color w:val="836B5B"/>
                <w:sz w:val="24"/>
                <w:szCs w:val="24"/>
              </w:rPr>
            </w:pPr>
          </w:p>
          <w:p w:rsidR="00F92F7C" w:rsidRPr="00A821CB" w:rsidRDefault="00F92F7C" w:rsidP="00E1314A">
            <w:pPr>
              <w:spacing w:line="240" w:lineRule="auto"/>
              <w:rPr>
                <w:color w:val="ACA390"/>
              </w:rPr>
            </w:pPr>
            <w:r w:rsidRPr="00F92F7C">
              <w:rPr>
                <w:rFonts w:ascii="Times New Roman" w:hAnsi="Times New Roman" w:cs="Times New Roman"/>
                <w:color w:val="836B5B"/>
                <w:sz w:val="24"/>
                <w:szCs w:val="24"/>
              </w:rPr>
              <w:t xml:space="preserve">Fresh fruit plate RM 18 </w:t>
            </w:r>
          </w:p>
        </w:tc>
      </w:tr>
    </w:tbl>
    <w:p w:rsidR="00455AA7" w:rsidRDefault="00455AA7" w:rsidP="00F92F7C">
      <w:pPr>
        <w:spacing w:line="240" w:lineRule="auto"/>
        <w:rPr>
          <w:color w:val="ACA390"/>
        </w:rPr>
      </w:pPr>
    </w:p>
    <w:sectPr w:rsidR="00455AA7" w:rsidSect="00591C9A">
      <w:footerReference w:type="default" r:id="rId15"/>
      <w:pgSz w:w="12240" w:h="15840" w:code="1"/>
      <w:pgMar w:top="-426" w:right="1183" w:bottom="426" w:left="1134" w:header="720" w:footer="18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D1" w:rsidRDefault="00A141D1" w:rsidP="00FD4CE9">
      <w:pPr>
        <w:spacing w:before="0" w:line="240" w:lineRule="auto"/>
      </w:pPr>
      <w:r>
        <w:separator/>
      </w:r>
    </w:p>
  </w:endnote>
  <w:endnote w:type="continuationSeparator" w:id="1">
    <w:p w:rsidR="00A141D1" w:rsidRDefault="00A141D1" w:rsidP="00FD4C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05" w:rsidRDefault="000E68C6" w:rsidP="000E68C6">
    <w:pPr>
      <w:pStyle w:val="Footer"/>
      <w:ind w:firstLineChars="1417" w:firstLine="2551"/>
      <w:jc w:val="left"/>
    </w:pPr>
    <w:r w:rsidRPr="0056768D">
      <w:rPr>
        <w:color w:val="FF0000"/>
      </w:rPr>
      <w:t>Prices are subject to 10% service charge &amp; the prevailing government tax</w:t>
    </w:r>
    <w:r>
      <w:rPr>
        <w:noProof/>
        <w:lang w:eastAsia="zh-CN"/>
      </w:rPr>
      <w:t xml:space="preserve"> </w:t>
    </w:r>
    <w:r w:rsidR="00907C40"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516255</wp:posOffset>
          </wp:positionV>
          <wp:extent cx="4667250" cy="476250"/>
          <wp:effectExtent l="19050" t="0" r="0" b="0"/>
          <wp:wrapThrough wrapText="bothSides">
            <wp:wrapPolygon edited="0">
              <wp:start x="8728" y="864"/>
              <wp:lineTo x="-88" y="4320"/>
              <wp:lineTo x="-88" y="12960"/>
              <wp:lineTo x="5819" y="14688"/>
              <wp:lineTo x="5819" y="15552"/>
              <wp:lineTo x="7494" y="19872"/>
              <wp:lineTo x="8023" y="19872"/>
              <wp:lineTo x="13665" y="19872"/>
              <wp:lineTo x="14282" y="19872"/>
              <wp:lineTo x="15869" y="16416"/>
              <wp:lineTo x="15781" y="14688"/>
              <wp:lineTo x="21600" y="12960"/>
              <wp:lineTo x="21600" y="4320"/>
              <wp:lineTo x="10932" y="864"/>
              <wp:lineTo x="8728" y="864"/>
            </wp:wrapPolygon>
          </wp:wrapThrough>
          <wp:docPr id="16" name="Picture 15" descr="foo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D1" w:rsidRDefault="00A141D1" w:rsidP="00FD4CE9">
      <w:pPr>
        <w:spacing w:before="0" w:line="240" w:lineRule="auto"/>
      </w:pPr>
      <w:r>
        <w:separator/>
      </w:r>
    </w:p>
  </w:footnote>
  <w:footnote w:type="continuationSeparator" w:id="1">
    <w:p w:rsidR="00A141D1" w:rsidRDefault="00A141D1" w:rsidP="00FD4CE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44C"/>
    <w:rsid w:val="000C0199"/>
    <w:rsid w:val="000E68C6"/>
    <w:rsid w:val="000F453E"/>
    <w:rsid w:val="00131D74"/>
    <w:rsid w:val="00192D10"/>
    <w:rsid w:val="001B2A72"/>
    <w:rsid w:val="001B528F"/>
    <w:rsid w:val="00222934"/>
    <w:rsid w:val="00250052"/>
    <w:rsid w:val="002D7C7E"/>
    <w:rsid w:val="002F0971"/>
    <w:rsid w:val="00366CA1"/>
    <w:rsid w:val="00371AFB"/>
    <w:rsid w:val="00396344"/>
    <w:rsid w:val="003C2A45"/>
    <w:rsid w:val="0045090E"/>
    <w:rsid w:val="00455AA7"/>
    <w:rsid w:val="0052715B"/>
    <w:rsid w:val="00535352"/>
    <w:rsid w:val="00555003"/>
    <w:rsid w:val="0056768D"/>
    <w:rsid w:val="00591C9A"/>
    <w:rsid w:val="005B3C56"/>
    <w:rsid w:val="006C343D"/>
    <w:rsid w:val="006F681B"/>
    <w:rsid w:val="00730C69"/>
    <w:rsid w:val="00795521"/>
    <w:rsid w:val="007C3F6D"/>
    <w:rsid w:val="007D2AB8"/>
    <w:rsid w:val="007E0CDA"/>
    <w:rsid w:val="00802009"/>
    <w:rsid w:val="00806D7D"/>
    <w:rsid w:val="00863048"/>
    <w:rsid w:val="008B425C"/>
    <w:rsid w:val="00907C40"/>
    <w:rsid w:val="0093376C"/>
    <w:rsid w:val="00A141D1"/>
    <w:rsid w:val="00A821CB"/>
    <w:rsid w:val="00B131B4"/>
    <w:rsid w:val="00B8310D"/>
    <w:rsid w:val="00C10A81"/>
    <w:rsid w:val="00C15757"/>
    <w:rsid w:val="00C333BF"/>
    <w:rsid w:val="00CC590E"/>
    <w:rsid w:val="00CC644C"/>
    <w:rsid w:val="00D26F77"/>
    <w:rsid w:val="00D27A42"/>
    <w:rsid w:val="00D669C7"/>
    <w:rsid w:val="00E1314A"/>
    <w:rsid w:val="00ED6457"/>
    <w:rsid w:val="00EE2807"/>
    <w:rsid w:val="00F34E93"/>
    <w:rsid w:val="00F4709D"/>
    <w:rsid w:val="00F90F1A"/>
    <w:rsid w:val="00F92F7C"/>
    <w:rsid w:val="00FC1AC3"/>
    <w:rsid w:val="00FD1BAF"/>
    <w:rsid w:val="00FD4CE9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/>
    <w:lsdException w:name="Default Paragraph Font" w:uiPriority="1"/>
    <w:lsdException w:name="Subtitle" w:semiHidden="0" w:uiPriority="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4C"/>
    <w:pPr>
      <w:spacing w:before="60" w:line="312" w:lineRule="auto"/>
    </w:pPr>
    <w:rPr>
      <w:color w:val="548DD4" w:themeColor="text2" w:themeTint="99"/>
      <w:kern w:val="0"/>
      <w:sz w:val="18"/>
      <w:szCs w:val="18"/>
      <w:lang w:eastAsia="ja-JP"/>
    </w:rPr>
  </w:style>
  <w:style w:type="paragraph" w:styleId="Heading1">
    <w:name w:val="heading 1"/>
    <w:basedOn w:val="Normal"/>
    <w:next w:val="MenuText"/>
    <w:link w:val="Heading1Char"/>
    <w:uiPriority w:val="9"/>
    <w:rsid w:val="00CC644C"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44C"/>
    <w:rPr>
      <w:rFonts w:asciiTheme="majorHAnsi" w:eastAsiaTheme="majorEastAsia" w:hAnsiTheme="majorHAnsi" w:cstheme="majorBidi"/>
      <w:color w:val="548DD4" w:themeColor="text2" w:themeTint="99"/>
      <w:kern w:val="0"/>
      <w:sz w:val="24"/>
      <w:szCs w:val="24"/>
      <w:lang w:eastAsia="ja-JP"/>
    </w:rPr>
  </w:style>
  <w:style w:type="paragraph" w:styleId="NoSpacing">
    <w:name w:val="No Spacing"/>
    <w:uiPriority w:val="99"/>
    <w:qFormat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CC644C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C644C"/>
    <w:rPr>
      <w:color w:val="548DD4" w:themeColor="text2" w:themeTint="99"/>
      <w:kern w:val="0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1"/>
    <w:rsid w:val="00CC644C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CC644C"/>
    <w:rPr>
      <w:rFonts w:asciiTheme="majorHAnsi" w:eastAsiaTheme="majorEastAsia" w:hAnsiTheme="majorHAnsi" w:cstheme="majorBidi"/>
      <w:color w:val="548DD4" w:themeColor="text2" w:themeTint="99"/>
      <w:kern w:val="28"/>
      <w:sz w:val="92"/>
      <w:szCs w:val="92"/>
      <w:lang w:eastAsia="ja-JP"/>
    </w:rPr>
  </w:style>
  <w:style w:type="paragraph" w:styleId="Subtitle">
    <w:name w:val="Subtitle"/>
    <w:basedOn w:val="Normal"/>
    <w:link w:val="SubtitleChar"/>
    <w:uiPriority w:val="2"/>
    <w:rsid w:val="00CC644C"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CC644C"/>
    <w:rPr>
      <w:color w:val="548DD4" w:themeColor="text2" w:themeTint="99"/>
      <w:kern w:val="0"/>
      <w:sz w:val="20"/>
      <w:szCs w:val="20"/>
      <w:lang w:eastAsia="ja-JP"/>
    </w:rPr>
  </w:style>
  <w:style w:type="paragraph" w:customStyle="1" w:styleId="MenuText">
    <w:name w:val="Menu Text"/>
    <w:basedOn w:val="Normal"/>
    <w:uiPriority w:val="1"/>
    <w:rsid w:val="00CC644C"/>
    <w:rPr>
      <w:color w:val="8DB3E2" w:themeColor="text2" w:themeTint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4C"/>
    <w:pPr>
      <w:spacing w:before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C"/>
    <w:rPr>
      <w:color w:val="548DD4" w:themeColor="text2" w:themeTint="99"/>
      <w:kern w:val="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D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E9"/>
    <w:rPr>
      <w:color w:val="548DD4" w:themeColor="text2" w:themeTint="99"/>
      <w:kern w:val="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BA69-9477-4FFA-8D8A-2F59DF45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yyjih</dc:creator>
  <cp:lastModifiedBy>yyjih</cp:lastModifiedBy>
  <cp:revision>6</cp:revision>
  <dcterms:created xsi:type="dcterms:W3CDTF">2013-04-22T08:45:00Z</dcterms:created>
  <dcterms:modified xsi:type="dcterms:W3CDTF">2013-04-23T03:49:00Z</dcterms:modified>
</cp:coreProperties>
</file>